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7BBA6D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76564">
        <w:rPr>
          <w:color w:val="12284C" w:themeColor="text2"/>
          <w:sz w:val="28"/>
          <w:szCs w:val="36"/>
        </w:rPr>
        <w:t>Agriculture Explorations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76564">
        <w:rPr>
          <w:color w:val="12284C" w:themeColor="text2"/>
          <w:sz w:val="28"/>
          <w:szCs w:val="36"/>
        </w:rPr>
        <w:t>68001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7656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54A504" w14:textId="77777777" w:rsidR="00176564" w:rsidRDefault="00176564" w:rsidP="00176564">
      <w:pPr>
        <w:spacing w:before="0" w:after="0"/>
        <w:rPr>
          <w:rStyle w:val="Regular"/>
        </w:rPr>
      </w:pPr>
    </w:p>
    <w:p w14:paraId="1F877AEC" w14:textId="77777777" w:rsidR="00176564" w:rsidRDefault="009C4EE4" w:rsidP="0017656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176564">
        <w:rPr>
          <w:rStyle w:val="Regular"/>
        </w:rPr>
        <w:t xml:space="preserve"> </w:t>
      </w:r>
      <w:r w:rsidR="00C22ECE">
        <w:rPr>
          <w:rStyle w:val="Strong"/>
        </w:rPr>
        <w:t xml:space="preserve"> </w:t>
      </w:r>
      <w:r w:rsidR="00176564" w:rsidRPr="00176564">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6F786720" w14:textId="77777777" w:rsidR="00176564" w:rsidRDefault="00176564" w:rsidP="00176564">
      <w:pPr>
        <w:spacing w:before="0" w:after="0"/>
        <w:rPr>
          <w:rFonts w:ascii="Open Sans Light" w:eastAsia="Times New Roman" w:hAnsi="Open Sans Light" w:cs="Open Sans Light"/>
          <w:color w:val="000000"/>
          <w:kern w:val="0"/>
          <w:sz w:val="20"/>
          <w:szCs w:val="20"/>
          <w14:ligatures w14:val="none"/>
        </w:rPr>
      </w:pPr>
    </w:p>
    <w:p w14:paraId="43FB3CEC" w14:textId="185CFE2E" w:rsidR="00176564" w:rsidRPr="00176564" w:rsidRDefault="009C4EE4" w:rsidP="0017656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76564" w:rsidRPr="00176564">
        <w:rPr>
          <w:rFonts w:ascii="Open Sans Light" w:eastAsia="Times New Roman" w:hAnsi="Open Sans Light" w:cs="Open Sans Light"/>
          <w:b/>
          <w:bCs/>
          <w:color w:val="000000"/>
          <w:kern w:val="0"/>
          <w:sz w:val="20"/>
          <w:szCs w:val="20"/>
          <w14:ligatures w14:val="none"/>
        </w:rPr>
        <w:t>Introductory Level</w:t>
      </w:r>
      <w:r w:rsidR="00176564" w:rsidRPr="00176564">
        <w:rPr>
          <w:rFonts w:ascii="Open Sans Light" w:eastAsia="Times New Roman" w:hAnsi="Open Sans Light" w:cs="Open Sans Light"/>
          <w:color w:val="000000"/>
          <w:kern w:val="0"/>
          <w:sz w:val="20"/>
          <w:szCs w:val="20"/>
          <w14:ligatures w14:val="none"/>
        </w:rPr>
        <w:t>: Agriculture (Middle)</w:t>
      </w:r>
    </w:p>
    <w:p w14:paraId="4FBDB71A" w14:textId="76B3E1F1" w:rsidR="009C4EE4" w:rsidRPr="00176564" w:rsidRDefault="009C4EE4" w:rsidP="0017656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720EE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76564" w:rsidRPr="00176564">
            <w:t>Agriculture in Our Society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76564" w:rsidRPr="009F713B" w14:paraId="3475336C"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76564" w:rsidRPr="00334670" w:rsidRDefault="00176564" w:rsidP="00176564">
            <w:pPr>
              <w:pStyle w:val="TableLeftcolumn"/>
            </w:pPr>
            <w:r w:rsidRPr="00334670">
              <w:t>1.1</w:t>
            </w:r>
          </w:p>
        </w:tc>
        <w:tc>
          <w:tcPr>
            <w:tcW w:w="8200" w:type="dxa"/>
            <w:tcBorders>
              <w:top w:val="nil"/>
              <w:left w:val="nil"/>
              <w:bottom w:val="nil"/>
              <w:right w:val="nil"/>
            </w:tcBorders>
            <w:shd w:val="clear" w:color="auto" w:fill="auto"/>
            <w:vAlign w:val="bottom"/>
          </w:tcPr>
          <w:p w14:paraId="4F3DC746" w14:textId="18B471C1" w:rsidR="00176564" w:rsidRPr="00D53139" w:rsidRDefault="00176564" w:rsidP="00176564">
            <w:pPr>
              <w:pStyle w:val="Tabletext"/>
            </w:pPr>
            <w:r>
              <w:rPr>
                <w:rFonts w:ascii="Open Sans Light" w:hAnsi="Open Sans Light" w:cs="Open Sans Light"/>
                <w:color w:val="000000"/>
              </w:rPr>
              <w:t>Define Agriculture.</w:t>
            </w:r>
          </w:p>
        </w:tc>
        <w:tc>
          <w:tcPr>
            <w:tcW w:w="877" w:type="dxa"/>
            <w:tcBorders>
              <w:bottom w:val="single" w:sz="8" w:space="0" w:color="auto"/>
            </w:tcBorders>
            <w:vAlign w:val="bottom"/>
          </w:tcPr>
          <w:p w14:paraId="1012989B" w14:textId="5DBA88DF" w:rsidR="00176564" w:rsidRPr="00ED28EF" w:rsidRDefault="00176564" w:rsidP="00176564">
            <w:pPr>
              <w:pStyle w:val="Tabletext"/>
              <w:rPr>
                <w:rStyle w:val="Formentry12ptopunderline"/>
              </w:rPr>
            </w:pPr>
          </w:p>
        </w:tc>
      </w:tr>
      <w:tr w:rsidR="00176564" w:rsidRPr="009F713B" w14:paraId="422523F4" w14:textId="77777777" w:rsidTr="00104CC6">
        <w:tc>
          <w:tcPr>
            <w:tcW w:w="705" w:type="dxa"/>
          </w:tcPr>
          <w:p w14:paraId="0F428A28" w14:textId="77777777" w:rsidR="00176564" w:rsidRPr="00334670" w:rsidRDefault="00176564" w:rsidP="00176564">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7CBB80" w:rsidR="00176564" w:rsidRPr="00334670" w:rsidRDefault="00176564" w:rsidP="00176564">
            <w:pPr>
              <w:pStyle w:val="Tabletext"/>
            </w:pPr>
            <w:r>
              <w:rPr>
                <w:rFonts w:ascii="Open Sans Light" w:hAnsi="Open Sans Light" w:cs="Open Sans Light"/>
                <w:color w:val="000000"/>
              </w:rPr>
              <w:t>Identify the major sectors of the agriculture industry.</w:t>
            </w:r>
          </w:p>
        </w:tc>
        <w:tc>
          <w:tcPr>
            <w:tcW w:w="877" w:type="dxa"/>
            <w:tcBorders>
              <w:top w:val="single" w:sz="8" w:space="0" w:color="auto"/>
              <w:bottom w:val="single" w:sz="8" w:space="0" w:color="auto"/>
            </w:tcBorders>
            <w:vAlign w:val="bottom"/>
          </w:tcPr>
          <w:p w14:paraId="4AE8056E" w14:textId="5821B5D7" w:rsidR="00176564" w:rsidRPr="00ED28EF" w:rsidRDefault="00176564" w:rsidP="00176564">
            <w:pPr>
              <w:pStyle w:val="Tabletext"/>
              <w:rPr>
                <w:rStyle w:val="Formentry12ptopunderline"/>
              </w:rPr>
            </w:pPr>
          </w:p>
        </w:tc>
      </w:tr>
      <w:tr w:rsidR="00176564" w:rsidRPr="009F713B" w14:paraId="0F857F0B"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76564" w:rsidRPr="00334670" w:rsidRDefault="00176564" w:rsidP="00176564">
            <w:pPr>
              <w:pStyle w:val="TableLeftcolumn"/>
            </w:pPr>
            <w:r w:rsidRPr="00334670">
              <w:t>1.3</w:t>
            </w:r>
          </w:p>
        </w:tc>
        <w:tc>
          <w:tcPr>
            <w:tcW w:w="8200" w:type="dxa"/>
            <w:tcBorders>
              <w:top w:val="nil"/>
              <w:left w:val="nil"/>
              <w:bottom w:val="nil"/>
              <w:right w:val="nil"/>
            </w:tcBorders>
            <w:shd w:val="clear" w:color="auto" w:fill="auto"/>
            <w:vAlign w:val="bottom"/>
          </w:tcPr>
          <w:p w14:paraId="4824A4FC" w14:textId="1531F4CB" w:rsidR="00176564" w:rsidRPr="00334670" w:rsidRDefault="00176564" w:rsidP="00176564">
            <w:pPr>
              <w:pStyle w:val="Tabletext"/>
            </w:pPr>
            <w:r>
              <w:rPr>
                <w:rFonts w:ascii="Open Sans Light" w:hAnsi="Open Sans Light" w:cs="Open Sans Light"/>
                <w:color w:val="000000"/>
              </w:rPr>
              <w:t>Describe the history of agriculture.</w:t>
            </w:r>
          </w:p>
        </w:tc>
        <w:tc>
          <w:tcPr>
            <w:tcW w:w="877" w:type="dxa"/>
            <w:tcBorders>
              <w:top w:val="single" w:sz="8" w:space="0" w:color="auto"/>
              <w:bottom w:val="single" w:sz="8" w:space="0" w:color="auto"/>
            </w:tcBorders>
            <w:vAlign w:val="bottom"/>
          </w:tcPr>
          <w:p w14:paraId="40DA3DE6" w14:textId="2049E95A" w:rsidR="00176564" w:rsidRPr="00ED28EF" w:rsidRDefault="00176564" w:rsidP="00176564">
            <w:pPr>
              <w:pStyle w:val="Tabletext"/>
              <w:rPr>
                <w:rStyle w:val="Formentry12ptopunderline"/>
              </w:rPr>
            </w:pPr>
          </w:p>
        </w:tc>
      </w:tr>
      <w:tr w:rsidR="00176564" w:rsidRPr="009F713B" w14:paraId="12A00709" w14:textId="77777777" w:rsidTr="00104CC6">
        <w:tc>
          <w:tcPr>
            <w:tcW w:w="705" w:type="dxa"/>
          </w:tcPr>
          <w:p w14:paraId="0F677E59" w14:textId="77777777" w:rsidR="00176564" w:rsidRPr="00334670" w:rsidRDefault="00176564" w:rsidP="00176564">
            <w:pPr>
              <w:pStyle w:val="TableLeftcolumn"/>
            </w:pPr>
            <w:r w:rsidRPr="00334670">
              <w:t>1.4</w:t>
            </w:r>
          </w:p>
        </w:tc>
        <w:tc>
          <w:tcPr>
            <w:tcW w:w="8200" w:type="dxa"/>
            <w:tcBorders>
              <w:top w:val="nil"/>
              <w:left w:val="nil"/>
              <w:bottom w:val="nil"/>
              <w:right w:val="nil"/>
            </w:tcBorders>
            <w:shd w:val="clear" w:color="auto" w:fill="auto"/>
            <w:vAlign w:val="bottom"/>
          </w:tcPr>
          <w:p w14:paraId="1066DC66" w14:textId="3888DAAD" w:rsidR="00176564" w:rsidRPr="00334670" w:rsidRDefault="00176564" w:rsidP="00176564">
            <w:pPr>
              <w:pStyle w:val="Tabletext"/>
            </w:pPr>
            <w:r>
              <w:rPr>
                <w:rFonts w:ascii="Open Sans Light" w:hAnsi="Open Sans Light" w:cs="Open Sans Light"/>
                <w:color w:val="000000"/>
              </w:rPr>
              <w:t>Describe Kansas agriculture.</w:t>
            </w:r>
          </w:p>
        </w:tc>
        <w:tc>
          <w:tcPr>
            <w:tcW w:w="877" w:type="dxa"/>
            <w:tcBorders>
              <w:top w:val="single" w:sz="8" w:space="0" w:color="auto"/>
              <w:bottom w:val="single" w:sz="8" w:space="0" w:color="auto"/>
            </w:tcBorders>
            <w:vAlign w:val="bottom"/>
          </w:tcPr>
          <w:p w14:paraId="5521F425" w14:textId="4E89D8EB" w:rsidR="00176564" w:rsidRPr="00ED28EF" w:rsidRDefault="00176564" w:rsidP="00176564">
            <w:pPr>
              <w:pStyle w:val="Tabletext"/>
              <w:rPr>
                <w:rStyle w:val="Formentry12ptopunderline"/>
              </w:rPr>
            </w:pPr>
          </w:p>
        </w:tc>
      </w:tr>
      <w:tr w:rsidR="00176564" w:rsidRPr="009F713B" w14:paraId="7EDE9D68"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76564" w:rsidRPr="00334670" w:rsidRDefault="00176564" w:rsidP="00176564">
            <w:pPr>
              <w:pStyle w:val="TableLeftcolumn"/>
            </w:pPr>
            <w:r w:rsidRPr="00334670">
              <w:t>1.5</w:t>
            </w:r>
          </w:p>
        </w:tc>
        <w:tc>
          <w:tcPr>
            <w:tcW w:w="8200" w:type="dxa"/>
            <w:tcBorders>
              <w:top w:val="nil"/>
              <w:left w:val="nil"/>
              <w:bottom w:val="nil"/>
              <w:right w:val="nil"/>
            </w:tcBorders>
            <w:shd w:val="clear" w:color="auto" w:fill="auto"/>
            <w:vAlign w:val="bottom"/>
          </w:tcPr>
          <w:p w14:paraId="04CD95B0" w14:textId="7539EAE6" w:rsidR="00176564" w:rsidRPr="00334670" w:rsidRDefault="00176564" w:rsidP="00176564">
            <w:pPr>
              <w:pStyle w:val="Tabletext"/>
            </w:pPr>
            <w:r>
              <w:rPr>
                <w:rFonts w:ascii="Open Sans Light" w:hAnsi="Open Sans Light" w:cs="Open Sans Light"/>
                <w:color w:val="000000"/>
              </w:rPr>
              <w:t>Describe the size, number, and what is grown on farms in Kansas and your home county.</w:t>
            </w:r>
          </w:p>
        </w:tc>
        <w:tc>
          <w:tcPr>
            <w:tcW w:w="877" w:type="dxa"/>
            <w:tcBorders>
              <w:top w:val="single" w:sz="8" w:space="0" w:color="auto"/>
              <w:bottom w:val="single" w:sz="8" w:space="0" w:color="auto"/>
            </w:tcBorders>
            <w:vAlign w:val="bottom"/>
          </w:tcPr>
          <w:p w14:paraId="5DF443EC" w14:textId="19538431" w:rsidR="00176564" w:rsidRPr="00ED28EF" w:rsidRDefault="00176564" w:rsidP="00176564">
            <w:pPr>
              <w:pStyle w:val="Tabletext"/>
              <w:rPr>
                <w:rStyle w:val="Formentry12ptopunderline"/>
              </w:rPr>
            </w:pPr>
          </w:p>
        </w:tc>
      </w:tr>
      <w:tr w:rsidR="00176564" w:rsidRPr="009F713B" w14:paraId="45C33300" w14:textId="77777777" w:rsidTr="00104CC6">
        <w:tc>
          <w:tcPr>
            <w:tcW w:w="705" w:type="dxa"/>
          </w:tcPr>
          <w:p w14:paraId="1757CC25" w14:textId="380C2E6C" w:rsidR="00176564" w:rsidRPr="00334670" w:rsidRDefault="00176564" w:rsidP="00176564">
            <w:pPr>
              <w:pStyle w:val="TableLeftcolumn"/>
            </w:pPr>
            <w:r>
              <w:t>1.6</w:t>
            </w:r>
          </w:p>
        </w:tc>
        <w:tc>
          <w:tcPr>
            <w:tcW w:w="8200" w:type="dxa"/>
            <w:tcBorders>
              <w:top w:val="nil"/>
              <w:left w:val="nil"/>
              <w:bottom w:val="nil"/>
              <w:right w:val="nil"/>
            </w:tcBorders>
            <w:shd w:val="clear" w:color="auto" w:fill="auto"/>
            <w:vAlign w:val="bottom"/>
          </w:tcPr>
          <w:p w14:paraId="1E3F66D5" w14:textId="49F56168" w:rsidR="00176564" w:rsidRPr="00334670" w:rsidRDefault="00176564" w:rsidP="00176564">
            <w:pPr>
              <w:pStyle w:val="Tabletext"/>
            </w:pPr>
            <w:r>
              <w:rPr>
                <w:rFonts w:ascii="Open Sans Light" w:hAnsi="Open Sans Light" w:cs="Open Sans Light"/>
                <w:color w:val="000000"/>
              </w:rPr>
              <w:t>Describe the importance of American agriculture in world food production.</w:t>
            </w:r>
          </w:p>
        </w:tc>
        <w:tc>
          <w:tcPr>
            <w:tcW w:w="877" w:type="dxa"/>
            <w:tcBorders>
              <w:top w:val="single" w:sz="8" w:space="0" w:color="auto"/>
              <w:bottom w:val="single" w:sz="8" w:space="0" w:color="auto"/>
            </w:tcBorders>
            <w:vAlign w:val="bottom"/>
          </w:tcPr>
          <w:p w14:paraId="0158C67C" w14:textId="77777777" w:rsidR="00176564" w:rsidRPr="00ED28EF" w:rsidRDefault="00176564" w:rsidP="00176564">
            <w:pPr>
              <w:pStyle w:val="Tabletext"/>
              <w:rPr>
                <w:rStyle w:val="Formentry12ptopunderline"/>
              </w:rPr>
            </w:pPr>
          </w:p>
        </w:tc>
      </w:tr>
      <w:tr w:rsidR="00176564" w:rsidRPr="009F713B" w14:paraId="0DA7F4F1"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73F45AE5" w14:textId="5CD2910D" w:rsidR="00176564" w:rsidRPr="00334670" w:rsidRDefault="00176564" w:rsidP="00176564">
            <w:pPr>
              <w:pStyle w:val="TableLeftcolumn"/>
            </w:pPr>
            <w:r>
              <w:t>1.7</w:t>
            </w:r>
          </w:p>
        </w:tc>
        <w:tc>
          <w:tcPr>
            <w:tcW w:w="8200" w:type="dxa"/>
            <w:tcBorders>
              <w:top w:val="nil"/>
              <w:left w:val="nil"/>
              <w:bottom w:val="nil"/>
              <w:right w:val="nil"/>
            </w:tcBorders>
            <w:shd w:val="clear" w:color="auto" w:fill="auto"/>
            <w:vAlign w:val="bottom"/>
          </w:tcPr>
          <w:p w14:paraId="004FE760" w14:textId="65A6A354" w:rsidR="00176564" w:rsidRPr="00334670" w:rsidRDefault="00176564" w:rsidP="00176564">
            <w:pPr>
              <w:pStyle w:val="Tabletext"/>
            </w:pPr>
            <w:r>
              <w:rPr>
                <w:rFonts w:ascii="Open Sans Light" w:hAnsi="Open Sans Light" w:cs="Open Sans Light"/>
                <w:color w:val="000000"/>
              </w:rPr>
              <w:t>Define and give examples of agribusinesses.</w:t>
            </w:r>
          </w:p>
        </w:tc>
        <w:tc>
          <w:tcPr>
            <w:tcW w:w="877" w:type="dxa"/>
            <w:tcBorders>
              <w:top w:val="single" w:sz="8" w:space="0" w:color="auto"/>
              <w:bottom w:val="single" w:sz="8" w:space="0" w:color="auto"/>
            </w:tcBorders>
            <w:vAlign w:val="bottom"/>
          </w:tcPr>
          <w:p w14:paraId="146BFBCF" w14:textId="77777777" w:rsidR="00176564" w:rsidRPr="00ED28EF" w:rsidRDefault="00176564" w:rsidP="00176564">
            <w:pPr>
              <w:pStyle w:val="Tabletext"/>
              <w:rPr>
                <w:rStyle w:val="Formentry12ptopunderline"/>
              </w:rPr>
            </w:pPr>
          </w:p>
        </w:tc>
      </w:tr>
    </w:tbl>
    <w:p w14:paraId="7B228C3A" w14:textId="49119EE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76564" w:rsidRPr="00176564">
            <w:t>Opportunities in Agricultural Education &amp; FFA</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76564" w:rsidRPr="009F713B" w14:paraId="2712CFEE" w14:textId="77777777" w:rsidTr="009676A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76564" w:rsidRPr="00334670" w:rsidRDefault="00176564" w:rsidP="00176564">
            <w:pPr>
              <w:pStyle w:val="TableLeftcolumn"/>
            </w:pPr>
            <w:r w:rsidRPr="000E4E56">
              <w:t>2.1</w:t>
            </w:r>
          </w:p>
        </w:tc>
        <w:tc>
          <w:tcPr>
            <w:tcW w:w="8200" w:type="dxa"/>
            <w:tcBorders>
              <w:top w:val="nil"/>
              <w:left w:val="nil"/>
              <w:bottom w:val="nil"/>
              <w:right w:val="nil"/>
            </w:tcBorders>
            <w:shd w:val="clear" w:color="auto" w:fill="auto"/>
            <w:vAlign w:val="bottom"/>
          </w:tcPr>
          <w:p w14:paraId="7E57850B" w14:textId="7019BC03" w:rsidR="00176564" w:rsidRPr="00D53139" w:rsidRDefault="00176564" w:rsidP="00176564">
            <w:pPr>
              <w:pStyle w:val="Tabletext"/>
            </w:pPr>
            <w:r>
              <w:rPr>
                <w:rFonts w:ascii="Open Sans Light" w:hAnsi="Open Sans Light" w:cs="Open Sans Light"/>
                <w:color w:val="000000"/>
              </w:rPr>
              <w:t>Define the purpose of FFA.</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76564" w:rsidRPr="00ED28EF" w:rsidRDefault="00176564" w:rsidP="00176564">
            <w:pPr>
              <w:pStyle w:val="Tabletext"/>
              <w:rPr>
                <w:rStyle w:val="Formentry12ptopunderline"/>
              </w:rPr>
            </w:pPr>
          </w:p>
        </w:tc>
      </w:tr>
      <w:tr w:rsidR="00176564" w:rsidRPr="009F713B" w14:paraId="4E322221" w14:textId="77777777" w:rsidTr="009676A9">
        <w:tc>
          <w:tcPr>
            <w:tcW w:w="705" w:type="dxa"/>
          </w:tcPr>
          <w:p w14:paraId="17BF9788" w14:textId="5708E2B2" w:rsidR="00176564" w:rsidRPr="00334670" w:rsidRDefault="00176564" w:rsidP="00176564">
            <w:pPr>
              <w:pStyle w:val="TableLeftcolumn"/>
            </w:pPr>
            <w:r>
              <w:t>2.2</w:t>
            </w:r>
          </w:p>
        </w:tc>
        <w:tc>
          <w:tcPr>
            <w:tcW w:w="8200" w:type="dxa"/>
            <w:tcBorders>
              <w:top w:val="nil"/>
              <w:left w:val="nil"/>
              <w:bottom w:val="nil"/>
              <w:right w:val="nil"/>
            </w:tcBorders>
            <w:shd w:val="clear" w:color="auto" w:fill="auto"/>
            <w:vAlign w:val="bottom"/>
          </w:tcPr>
          <w:p w14:paraId="2C250D7B" w14:textId="264EB4F4" w:rsidR="00176564" w:rsidRPr="00334670" w:rsidRDefault="00176564" w:rsidP="00176564">
            <w:pPr>
              <w:pStyle w:val="Tabletext"/>
            </w:pPr>
            <w:r>
              <w:rPr>
                <w:rFonts w:ascii="Open Sans Light" w:hAnsi="Open Sans Light" w:cs="Open Sans Light"/>
                <w:color w:val="000000"/>
              </w:rPr>
              <w:t>Describe the history and guidelines for being an FFA member.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76564" w:rsidRPr="00ED28EF" w:rsidRDefault="00176564" w:rsidP="00176564">
            <w:pPr>
              <w:pStyle w:val="Tabletext"/>
              <w:rPr>
                <w:rStyle w:val="Formentry12ptopunderline"/>
              </w:rPr>
            </w:pPr>
          </w:p>
        </w:tc>
      </w:tr>
      <w:tr w:rsidR="00176564" w:rsidRPr="009F713B" w14:paraId="1FCA5212" w14:textId="77777777" w:rsidTr="009676A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76564" w:rsidRPr="00334670" w:rsidRDefault="00176564" w:rsidP="00176564">
            <w:pPr>
              <w:pStyle w:val="TableLeftcolumn"/>
            </w:pPr>
            <w:r>
              <w:t>2.3</w:t>
            </w:r>
          </w:p>
        </w:tc>
        <w:tc>
          <w:tcPr>
            <w:tcW w:w="8200" w:type="dxa"/>
            <w:tcBorders>
              <w:top w:val="nil"/>
              <w:left w:val="nil"/>
              <w:bottom w:val="nil"/>
              <w:right w:val="nil"/>
            </w:tcBorders>
            <w:shd w:val="clear" w:color="auto" w:fill="auto"/>
            <w:vAlign w:val="bottom"/>
          </w:tcPr>
          <w:p w14:paraId="5E6C62F5" w14:textId="3480C3D7" w:rsidR="00176564" w:rsidRPr="00334670" w:rsidRDefault="00176564" w:rsidP="00176564">
            <w:pPr>
              <w:pStyle w:val="Tabletext"/>
            </w:pPr>
            <w:r>
              <w:rPr>
                <w:rFonts w:ascii="Open Sans Light" w:hAnsi="Open Sans Light" w:cs="Open Sans Light"/>
                <w:color w:val="000000"/>
              </w:rPr>
              <w:t>Draw the three circle model of agriculture education and label the parts.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76564" w:rsidRPr="00ED28EF" w:rsidRDefault="00176564" w:rsidP="00176564">
            <w:pPr>
              <w:pStyle w:val="Tabletext"/>
              <w:rPr>
                <w:rStyle w:val="Formentry12ptopunderline"/>
              </w:rPr>
            </w:pPr>
          </w:p>
        </w:tc>
      </w:tr>
      <w:tr w:rsidR="00176564" w:rsidRPr="009F713B" w14:paraId="174CB02E" w14:textId="77777777" w:rsidTr="009676A9">
        <w:tc>
          <w:tcPr>
            <w:tcW w:w="705" w:type="dxa"/>
          </w:tcPr>
          <w:p w14:paraId="2FBB3D81" w14:textId="737B2B52" w:rsidR="00176564" w:rsidRPr="00334670" w:rsidRDefault="00176564" w:rsidP="00176564">
            <w:pPr>
              <w:pStyle w:val="TableLeftcolumn"/>
            </w:pPr>
            <w:r>
              <w:t>2.4</w:t>
            </w:r>
          </w:p>
        </w:tc>
        <w:tc>
          <w:tcPr>
            <w:tcW w:w="8200" w:type="dxa"/>
            <w:tcBorders>
              <w:top w:val="nil"/>
              <w:left w:val="nil"/>
              <w:bottom w:val="nil"/>
              <w:right w:val="nil"/>
            </w:tcBorders>
            <w:shd w:val="clear" w:color="auto" w:fill="auto"/>
            <w:vAlign w:val="bottom"/>
          </w:tcPr>
          <w:p w14:paraId="3D3343D9" w14:textId="4AE5E8B8" w:rsidR="00176564" w:rsidRPr="00334670" w:rsidRDefault="00176564" w:rsidP="00176564">
            <w:pPr>
              <w:pStyle w:val="Tabletext"/>
            </w:pPr>
            <w:r>
              <w:rPr>
                <w:rFonts w:ascii="Open Sans Light" w:hAnsi="Open Sans Light" w:cs="Open Sans Light"/>
                <w:color w:val="000000"/>
              </w:rPr>
              <w:t>Describe how the FFA is organized on local state and national levels.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76564" w:rsidRPr="00ED28EF" w:rsidRDefault="00176564" w:rsidP="00176564">
            <w:pPr>
              <w:pStyle w:val="Tabletext"/>
              <w:rPr>
                <w:rStyle w:val="Formentry12ptopunderline"/>
              </w:rPr>
            </w:pPr>
          </w:p>
        </w:tc>
      </w:tr>
    </w:tbl>
    <w:p w14:paraId="46D55A89" w14:textId="6BDF3ED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76564" w:rsidRPr="00176564">
            <w:t>Careers in Agriculture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76564" w:rsidRPr="009F713B" w14:paraId="1147A465" w14:textId="77777777" w:rsidTr="00A531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76564" w:rsidRPr="00A04D82" w:rsidRDefault="00176564" w:rsidP="00176564">
            <w:pPr>
              <w:pStyle w:val="TableLeftcolumn"/>
            </w:pPr>
            <w:r w:rsidRPr="00A04D82">
              <w:t>3.1</w:t>
            </w:r>
          </w:p>
        </w:tc>
        <w:tc>
          <w:tcPr>
            <w:tcW w:w="8194" w:type="dxa"/>
            <w:tcBorders>
              <w:top w:val="nil"/>
              <w:left w:val="nil"/>
              <w:bottom w:val="nil"/>
              <w:right w:val="nil"/>
            </w:tcBorders>
            <w:shd w:val="clear" w:color="auto" w:fill="auto"/>
            <w:vAlign w:val="bottom"/>
          </w:tcPr>
          <w:p w14:paraId="5217D26F" w14:textId="68218675" w:rsidR="00176564" w:rsidRPr="00D53139" w:rsidRDefault="00176564" w:rsidP="00176564">
            <w:pPr>
              <w:pStyle w:val="NoSpacing"/>
            </w:pPr>
            <w:r>
              <w:rPr>
                <w:rFonts w:ascii="Open Sans Light" w:hAnsi="Open Sans Light" w:cs="Open Sans Light"/>
                <w:color w:val="000000"/>
              </w:rPr>
              <w:t>Research agriculture career opportunities in each pathway.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76564" w:rsidRPr="00ED28EF" w:rsidRDefault="00176564" w:rsidP="00176564">
            <w:pPr>
              <w:pStyle w:val="Tabletext"/>
              <w:rPr>
                <w:rStyle w:val="Formentry12ptopunderline"/>
              </w:rPr>
            </w:pPr>
          </w:p>
        </w:tc>
      </w:tr>
      <w:tr w:rsidR="00176564" w:rsidRPr="009F713B" w14:paraId="6D602401" w14:textId="77777777" w:rsidTr="00A53160">
        <w:trPr>
          <w:trHeight w:val="20"/>
        </w:trPr>
        <w:tc>
          <w:tcPr>
            <w:tcW w:w="720" w:type="dxa"/>
          </w:tcPr>
          <w:p w14:paraId="047A6946" w14:textId="7F12445C" w:rsidR="00176564" w:rsidRPr="00A04D82" w:rsidRDefault="00176564" w:rsidP="00176564">
            <w:pPr>
              <w:pStyle w:val="TableLeftcolumn"/>
            </w:pPr>
            <w:r w:rsidRPr="00A04D82">
              <w:t>3.2</w:t>
            </w:r>
          </w:p>
        </w:tc>
        <w:tc>
          <w:tcPr>
            <w:tcW w:w="8194" w:type="dxa"/>
            <w:tcBorders>
              <w:top w:val="nil"/>
              <w:left w:val="nil"/>
              <w:bottom w:val="nil"/>
              <w:right w:val="nil"/>
            </w:tcBorders>
            <w:shd w:val="clear" w:color="auto" w:fill="auto"/>
            <w:vAlign w:val="bottom"/>
          </w:tcPr>
          <w:p w14:paraId="672546D8" w14:textId="69302A57" w:rsidR="00176564" w:rsidRPr="00334670" w:rsidRDefault="00176564" w:rsidP="00176564">
            <w:pPr>
              <w:pStyle w:val="NoSpacing"/>
            </w:pPr>
            <w:r>
              <w:rPr>
                <w:rFonts w:ascii="Open Sans Light" w:hAnsi="Open Sans Light" w:cs="Open Sans Light"/>
                <w:color w:val="000000"/>
              </w:rPr>
              <w:t>Identify important workplace skills for all careers.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76564" w:rsidRPr="00ED28EF" w:rsidRDefault="00176564" w:rsidP="00176564">
            <w:pPr>
              <w:pStyle w:val="Tabletext"/>
              <w:rPr>
                <w:rStyle w:val="Formentry12ptopunderline"/>
              </w:rPr>
            </w:pPr>
          </w:p>
        </w:tc>
      </w:tr>
      <w:tr w:rsidR="00176564" w:rsidRPr="009F713B" w14:paraId="60C876BF" w14:textId="77777777" w:rsidTr="00A531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76564" w:rsidRPr="00A04D82" w:rsidRDefault="00176564" w:rsidP="00176564">
            <w:pPr>
              <w:pStyle w:val="TableLeftcolumn"/>
            </w:pPr>
            <w:r w:rsidRPr="00A04D82">
              <w:t>3.3</w:t>
            </w:r>
          </w:p>
        </w:tc>
        <w:tc>
          <w:tcPr>
            <w:tcW w:w="8194" w:type="dxa"/>
            <w:tcBorders>
              <w:top w:val="nil"/>
              <w:left w:val="nil"/>
              <w:bottom w:val="nil"/>
              <w:right w:val="nil"/>
            </w:tcBorders>
            <w:shd w:val="clear" w:color="auto" w:fill="auto"/>
            <w:vAlign w:val="bottom"/>
          </w:tcPr>
          <w:p w14:paraId="1816B003" w14:textId="77D544C3" w:rsidR="00176564" w:rsidRPr="00334670" w:rsidRDefault="00176564" w:rsidP="00176564">
            <w:pPr>
              <w:pStyle w:val="NoSpacing"/>
            </w:pPr>
            <w:r>
              <w:rPr>
                <w:rFonts w:ascii="Open Sans Light" w:hAnsi="Open Sans Light" w:cs="Open Sans Light"/>
                <w:color w:val="000000"/>
              </w:rPr>
              <w:t>Identify career interests and preferences.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76564" w:rsidRPr="00ED28EF" w:rsidRDefault="00176564" w:rsidP="00176564">
            <w:pPr>
              <w:pStyle w:val="Tabletext"/>
              <w:rPr>
                <w:rStyle w:val="Formentry12ptopunderline"/>
              </w:rPr>
            </w:pPr>
          </w:p>
        </w:tc>
      </w:tr>
      <w:tr w:rsidR="00176564" w:rsidRPr="009F713B" w14:paraId="29029CEA" w14:textId="77777777" w:rsidTr="00A53160">
        <w:trPr>
          <w:trHeight w:val="20"/>
        </w:trPr>
        <w:tc>
          <w:tcPr>
            <w:tcW w:w="720" w:type="dxa"/>
          </w:tcPr>
          <w:p w14:paraId="05805C1A" w14:textId="3AD4F9D4" w:rsidR="00176564" w:rsidRPr="00A04D82" w:rsidRDefault="00176564" w:rsidP="00176564">
            <w:pPr>
              <w:pStyle w:val="TableLeftcolumn"/>
            </w:pPr>
            <w:r w:rsidRPr="00A04D82">
              <w:t>3.4</w:t>
            </w:r>
          </w:p>
        </w:tc>
        <w:tc>
          <w:tcPr>
            <w:tcW w:w="8194" w:type="dxa"/>
            <w:tcBorders>
              <w:top w:val="nil"/>
              <w:left w:val="nil"/>
              <w:bottom w:val="nil"/>
              <w:right w:val="nil"/>
            </w:tcBorders>
            <w:shd w:val="clear" w:color="auto" w:fill="auto"/>
            <w:vAlign w:val="bottom"/>
          </w:tcPr>
          <w:p w14:paraId="2859F556" w14:textId="4BBBE207" w:rsidR="00176564" w:rsidRPr="00334670" w:rsidRDefault="00176564" w:rsidP="00176564">
            <w:pPr>
              <w:pStyle w:val="NoSpacing"/>
            </w:pPr>
            <w:r>
              <w:rPr>
                <w:rFonts w:ascii="Open Sans Light" w:hAnsi="Open Sans Light" w:cs="Open Sans Light"/>
                <w:color w:val="000000"/>
              </w:rPr>
              <w:t>Create a career development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76564" w:rsidRPr="00ED28EF" w:rsidRDefault="00176564" w:rsidP="00176564">
            <w:pPr>
              <w:pStyle w:val="Tabletext"/>
              <w:rPr>
                <w:rStyle w:val="Formentry12ptopunderline"/>
              </w:rPr>
            </w:pPr>
          </w:p>
        </w:tc>
      </w:tr>
    </w:tbl>
    <w:p w14:paraId="2CFE93E8" w14:textId="2974CE1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76564" w:rsidRPr="00176564">
            <w:t>Agriculture Safety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76564" w:rsidRPr="00E515C8" w14:paraId="74A83EC7" w14:textId="77777777" w:rsidTr="007E7A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76564" w:rsidRPr="00C41189" w:rsidRDefault="00176564" w:rsidP="0017656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542135C9" w:rsidR="00176564" w:rsidRPr="00E515C8"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safety hazards associated with agriculture.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76564" w:rsidRPr="00E515C8" w:rsidRDefault="00176564" w:rsidP="00176564">
            <w:pPr>
              <w:pStyle w:val="NoSpacing"/>
            </w:pPr>
          </w:p>
        </w:tc>
      </w:tr>
      <w:tr w:rsidR="00176564" w:rsidRPr="00E515C8" w14:paraId="69928810" w14:textId="77777777" w:rsidTr="007E7AA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176564" w:rsidRPr="00C41189" w:rsidRDefault="00176564" w:rsidP="0017656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9194A0C" w:rsidR="00176564" w:rsidRPr="00E515C8"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and demonstrate proper attire and PPE for agriculturally related jobs.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176564" w:rsidRPr="00E515C8" w:rsidRDefault="00176564" w:rsidP="00176564">
            <w:pPr>
              <w:pStyle w:val="NoSpacing"/>
            </w:pPr>
          </w:p>
        </w:tc>
      </w:tr>
    </w:tbl>
    <w:p w14:paraId="33D0A051" w14:textId="4215467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176564" w:rsidRPr="00176564">
            <w:t>Record Keeping &amp; SAE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76564" w:rsidRPr="00E515C8" w14:paraId="29310968" w14:textId="77777777" w:rsidTr="00925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76564" w:rsidRPr="00C41189" w:rsidRDefault="00176564" w:rsidP="0017656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6F79337" w:rsidR="00176564" w:rsidRPr="00E515C8"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income &amp; expense.</w:t>
            </w:r>
          </w:p>
        </w:tc>
        <w:tc>
          <w:tcPr>
            <w:tcW w:w="878" w:type="dxa"/>
            <w:tcBorders>
              <w:bottom w:val="single" w:sz="8" w:space="0" w:color="auto"/>
            </w:tcBorders>
            <w:vAlign w:val="bottom"/>
          </w:tcPr>
          <w:p w14:paraId="34F80052" w14:textId="77777777" w:rsidR="00176564" w:rsidRPr="00E515C8"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E515C8" w14:paraId="5381B8FD" w14:textId="77777777" w:rsidTr="0092531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76564" w:rsidRPr="00C41189" w:rsidRDefault="00176564" w:rsidP="0017656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2D749D8" w:rsidR="00176564" w:rsidRPr="00E515C8"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record keeping skills.</w:t>
            </w:r>
          </w:p>
        </w:tc>
        <w:tc>
          <w:tcPr>
            <w:tcW w:w="878" w:type="dxa"/>
            <w:tcBorders>
              <w:top w:val="single" w:sz="8" w:space="0" w:color="auto"/>
              <w:bottom w:val="single" w:sz="8" w:space="0" w:color="auto"/>
            </w:tcBorders>
            <w:vAlign w:val="bottom"/>
          </w:tcPr>
          <w:p w14:paraId="6F560EC6" w14:textId="77777777" w:rsidR="00176564" w:rsidRPr="00E515C8"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E515C8" w14:paraId="624527A4" w14:textId="77777777" w:rsidTr="00925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76564" w:rsidRPr="00C41189" w:rsidRDefault="00176564" w:rsidP="0017656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838CB64" w:rsidR="00176564" w:rsidRPr="00E515C8"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set a goal.</w:t>
            </w:r>
          </w:p>
        </w:tc>
        <w:tc>
          <w:tcPr>
            <w:tcW w:w="878" w:type="dxa"/>
            <w:tcBorders>
              <w:top w:val="single" w:sz="8" w:space="0" w:color="auto"/>
              <w:bottom w:val="single" w:sz="8" w:space="0" w:color="auto"/>
            </w:tcBorders>
            <w:vAlign w:val="bottom"/>
          </w:tcPr>
          <w:p w14:paraId="4D4EC76B" w14:textId="77777777" w:rsidR="00176564" w:rsidRPr="00E515C8"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E515C8" w14:paraId="390EB565" w14:textId="77777777" w:rsidTr="0092531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76564" w:rsidRPr="00C41189" w:rsidRDefault="00176564" w:rsidP="00176564">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5DFB90F" w:rsidR="00176564" w:rsidRPr="00E515C8"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SAE and describe the different types of SAEs.</w:t>
            </w:r>
          </w:p>
        </w:tc>
        <w:tc>
          <w:tcPr>
            <w:tcW w:w="878" w:type="dxa"/>
            <w:tcBorders>
              <w:top w:val="single" w:sz="8" w:space="0" w:color="auto"/>
              <w:bottom w:val="single" w:sz="8" w:space="0" w:color="auto"/>
            </w:tcBorders>
            <w:vAlign w:val="bottom"/>
          </w:tcPr>
          <w:p w14:paraId="7719EFBA" w14:textId="77777777" w:rsidR="00176564" w:rsidRPr="00E515C8"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26A7C8C"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176564" w:rsidRPr="00176564">
            <w:t>Agribusiness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76564" w:rsidRPr="00292DE4" w14:paraId="7BE48A2D" w14:textId="77777777" w:rsidTr="00DC5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76564" w:rsidRPr="00C41189" w:rsidRDefault="00176564" w:rsidP="0017656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AA0FC86"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give examples of agribusinesses.</w:t>
            </w:r>
          </w:p>
        </w:tc>
        <w:tc>
          <w:tcPr>
            <w:tcW w:w="878" w:type="dxa"/>
            <w:tcBorders>
              <w:bottom w:val="single" w:sz="8" w:space="0" w:color="auto"/>
            </w:tcBorders>
            <w:vAlign w:val="bottom"/>
          </w:tcPr>
          <w:p w14:paraId="024DC0A7" w14:textId="77777777"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292DE4" w14:paraId="394C5932" w14:textId="77777777" w:rsidTr="00DC566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76564" w:rsidRPr="00C41189" w:rsidRDefault="00176564" w:rsidP="0017656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D046C5B"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words import and export.</w:t>
            </w:r>
          </w:p>
        </w:tc>
        <w:tc>
          <w:tcPr>
            <w:tcW w:w="878" w:type="dxa"/>
            <w:tcBorders>
              <w:top w:val="single" w:sz="8" w:space="0" w:color="auto"/>
              <w:bottom w:val="single" w:sz="8" w:space="0" w:color="auto"/>
            </w:tcBorders>
            <w:vAlign w:val="bottom"/>
          </w:tcPr>
          <w:p w14:paraId="6ECFE9E1" w14:textId="77777777"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r w:rsidR="00176564" w:rsidRPr="00292DE4" w14:paraId="07936635" w14:textId="77777777" w:rsidTr="00DC5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76564" w:rsidRPr="00C41189" w:rsidRDefault="00176564" w:rsidP="00176564">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DBDCA6E"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relationship between producers and agribusinesses.</w:t>
            </w:r>
          </w:p>
        </w:tc>
        <w:tc>
          <w:tcPr>
            <w:tcW w:w="878" w:type="dxa"/>
            <w:tcBorders>
              <w:top w:val="single" w:sz="8" w:space="0" w:color="auto"/>
              <w:bottom w:val="single" w:sz="8" w:space="0" w:color="auto"/>
            </w:tcBorders>
            <w:vAlign w:val="bottom"/>
          </w:tcPr>
          <w:p w14:paraId="4D49140F" w14:textId="77777777"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292DE4" w14:paraId="6D305B05" w14:textId="77777777" w:rsidTr="00DC566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176564" w:rsidRPr="00C41189" w:rsidRDefault="00176564" w:rsidP="00176564">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50BC2F7"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5 agribusinesses and their purpose in the community.</w:t>
            </w:r>
          </w:p>
        </w:tc>
        <w:tc>
          <w:tcPr>
            <w:tcW w:w="878" w:type="dxa"/>
            <w:tcBorders>
              <w:top w:val="single" w:sz="8" w:space="0" w:color="auto"/>
              <w:bottom w:val="single" w:sz="8" w:space="0" w:color="auto"/>
            </w:tcBorders>
            <w:vAlign w:val="bottom"/>
          </w:tcPr>
          <w:p w14:paraId="0167262E" w14:textId="77777777"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FE30C2E"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176564" w:rsidRPr="00176564">
            <w:t>Plant Systems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292DE4" w14:paraId="5D6B4AC9" w14:textId="77777777" w:rsidTr="0010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76564" w:rsidRPr="00C41189" w:rsidRDefault="00176564" w:rsidP="0017656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42A39B5"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agronomy and horticulture.</w:t>
            </w:r>
          </w:p>
        </w:tc>
        <w:tc>
          <w:tcPr>
            <w:tcW w:w="878" w:type="dxa"/>
            <w:tcBorders>
              <w:left w:val="nil"/>
              <w:bottom w:val="single" w:sz="8" w:space="0" w:color="auto"/>
              <w:right w:val="nil"/>
            </w:tcBorders>
            <w:vAlign w:val="bottom"/>
          </w:tcPr>
          <w:p w14:paraId="61282DA0" w14:textId="77777777"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292DE4" w14:paraId="145D1A16" w14:textId="77777777" w:rsidTr="0010499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76564" w:rsidRPr="00C41189" w:rsidRDefault="00176564" w:rsidP="0017656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2F4B5C9"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top 5 agronomic crops grown in Kansas.</w:t>
            </w:r>
          </w:p>
        </w:tc>
        <w:tc>
          <w:tcPr>
            <w:tcW w:w="878" w:type="dxa"/>
            <w:tcBorders>
              <w:top w:val="single" w:sz="8" w:space="0" w:color="auto"/>
              <w:left w:val="nil"/>
              <w:bottom w:val="single" w:sz="8" w:space="0" w:color="auto"/>
              <w:right w:val="nil"/>
            </w:tcBorders>
            <w:vAlign w:val="bottom"/>
          </w:tcPr>
          <w:p w14:paraId="289FC534" w14:textId="77777777"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292DE4" w14:paraId="5014FA48" w14:textId="77777777" w:rsidTr="0010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176564" w:rsidRPr="00C41189" w:rsidRDefault="00176564" w:rsidP="0017656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0EEC27A"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agronomic crops are used for food, textiles, feed &amp; energy.</w:t>
            </w:r>
          </w:p>
        </w:tc>
        <w:tc>
          <w:tcPr>
            <w:tcW w:w="878" w:type="dxa"/>
            <w:tcBorders>
              <w:top w:val="single" w:sz="8" w:space="0" w:color="auto"/>
              <w:left w:val="nil"/>
              <w:bottom w:val="single" w:sz="8" w:space="0" w:color="auto"/>
              <w:right w:val="nil"/>
            </w:tcBorders>
            <w:vAlign w:val="bottom"/>
          </w:tcPr>
          <w:p w14:paraId="5A1AC56E" w14:textId="77777777"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292DE4" w14:paraId="1DBBF301" w14:textId="77777777" w:rsidTr="0010499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176564" w:rsidRPr="00C41189" w:rsidRDefault="00176564" w:rsidP="0017656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32A78FB9"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five horticultural crops.</w:t>
            </w:r>
          </w:p>
        </w:tc>
        <w:tc>
          <w:tcPr>
            <w:tcW w:w="878" w:type="dxa"/>
            <w:tcBorders>
              <w:top w:val="single" w:sz="8" w:space="0" w:color="auto"/>
              <w:left w:val="nil"/>
              <w:bottom w:val="single" w:sz="8" w:space="0" w:color="auto"/>
              <w:right w:val="nil"/>
            </w:tcBorders>
            <w:vAlign w:val="bottom"/>
          </w:tcPr>
          <w:p w14:paraId="6B5E5A52" w14:textId="77777777"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292DE4" w14:paraId="3FD796FD" w14:textId="77777777" w:rsidTr="0010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176564" w:rsidRPr="00C41189" w:rsidRDefault="00176564" w:rsidP="00176564">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61417808"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grow, maintain and harvest plants.</w:t>
            </w:r>
          </w:p>
        </w:tc>
        <w:tc>
          <w:tcPr>
            <w:tcW w:w="878" w:type="dxa"/>
            <w:tcBorders>
              <w:top w:val="single" w:sz="8" w:space="0" w:color="auto"/>
              <w:left w:val="nil"/>
              <w:bottom w:val="single" w:sz="8" w:space="0" w:color="auto"/>
              <w:right w:val="nil"/>
            </w:tcBorders>
            <w:vAlign w:val="bottom"/>
          </w:tcPr>
          <w:p w14:paraId="4492691F" w14:textId="77777777"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16A73A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176564" w:rsidRPr="00176564">
            <w:t>Animal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3BBCA8A8" w14:textId="77777777" w:rsidTr="006551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76564" w:rsidRPr="001C6C73" w:rsidRDefault="00176564" w:rsidP="00176564">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3D38CFF" w:rsidR="00176564" w:rsidRPr="00C41189"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basic needs of all animals.</w:t>
            </w:r>
          </w:p>
        </w:tc>
        <w:tc>
          <w:tcPr>
            <w:tcW w:w="878" w:type="dxa"/>
            <w:tcBorders>
              <w:bottom w:val="single" w:sz="8" w:space="0" w:color="auto"/>
            </w:tcBorders>
          </w:tcPr>
          <w:p w14:paraId="16510C5C" w14:textId="2276B5FA"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7CD9E6B3" w14:textId="77777777" w:rsidTr="006551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76564" w:rsidRPr="001C6C73" w:rsidRDefault="00176564" w:rsidP="00176564">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75D4E222"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breeds of livestock.</w:t>
            </w:r>
          </w:p>
        </w:tc>
        <w:tc>
          <w:tcPr>
            <w:tcW w:w="878" w:type="dxa"/>
            <w:tcBorders>
              <w:top w:val="single" w:sz="8" w:space="0" w:color="auto"/>
              <w:bottom w:val="single" w:sz="8" w:space="0" w:color="auto"/>
            </w:tcBorders>
          </w:tcPr>
          <w:p w14:paraId="5487206F" w14:textId="7416E9B5"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r w:rsidR="00176564" w:rsidRPr="004E0952" w14:paraId="5ED2D150" w14:textId="77777777" w:rsidTr="006551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76564" w:rsidRPr="001C6C73" w:rsidRDefault="00176564" w:rsidP="00176564">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2F427D8"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list examples of animal byproducts.</w:t>
            </w:r>
          </w:p>
        </w:tc>
        <w:tc>
          <w:tcPr>
            <w:tcW w:w="878" w:type="dxa"/>
            <w:tcBorders>
              <w:top w:val="single" w:sz="8" w:space="0" w:color="auto"/>
              <w:bottom w:val="single" w:sz="8" w:space="0" w:color="auto"/>
            </w:tcBorders>
          </w:tcPr>
          <w:p w14:paraId="2F0E0FA7" w14:textId="48DA09E3"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6E7FDB36" w14:textId="77777777" w:rsidTr="006551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76564" w:rsidRPr="001C6C73" w:rsidRDefault="00176564" w:rsidP="00176564">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6BA935C0"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gender terminology for livestock species.</w:t>
            </w:r>
          </w:p>
        </w:tc>
        <w:tc>
          <w:tcPr>
            <w:tcW w:w="878" w:type="dxa"/>
            <w:tcBorders>
              <w:top w:val="single" w:sz="8" w:space="0" w:color="auto"/>
              <w:bottom w:val="single" w:sz="8" w:space="0" w:color="auto"/>
            </w:tcBorders>
          </w:tcPr>
          <w:p w14:paraId="5B0EC792" w14:textId="741CFF4B"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CCCA9FF"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176564" w:rsidRPr="00176564">
            <w:t>Power Structural &amp; Technical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4952E7BC" w14:textId="77777777" w:rsidTr="006E4C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76564" w:rsidRPr="00C22ECE" w:rsidRDefault="00176564" w:rsidP="00176564">
            <w:pPr>
              <w:pStyle w:val="TableLeftcolumn"/>
            </w:pPr>
            <w:r w:rsidRPr="00C22ECE">
              <w:t>9.1</w:t>
            </w:r>
          </w:p>
        </w:tc>
        <w:tc>
          <w:tcPr>
            <w:tcW w:w="8194" w:type="dxa"/>
            <w:tcBorders>
              <w:top w:val="nil"/>
              <w:left w:val="nil"/>
              <w:bottom w:val="nil"/>
              <w:right w:val="nil"/>
            </w:tcBorders>
            <w:shd w:val="clear" w:color="auto" w:fill="auto"/>
            <w:vAlign w:val="bottom"/>
          </w:tcPr>
          <w:p w14:paraId="07A1D5F2" w14:textId="29974E60"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components of power, structural and technical systems in agriculture.</w:t>
            </w:r>
          </w:p>
        </w:tc>
        <w:tc>
          <w:tcPr>
            <w:tcW w:w="878" w:type="dxa"/>
            <w:tcBorders>
              <w:bottom w:val="single" w:sz="8" w:space="0" w:color="auto"/>
            </w:tcBorders>
            <w:vAlign w:val="bottom"/>
          </w:tcPr>
          <w:p w14:paraId="6699637A" w14:textId="549B0EB3"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4E0952" w14:paraId="5B999C21" w14:textId="77777777" w:rsidTr="006E4CA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76564" w:rsidRPr="00C22ECE" w:rsidRDefault="00176564" w:rsidP="00176564">
            <w:pPr>
              <w:pStyle w:val="TableLeftcolumn"/>
            </w:pPr>
            <w:r w:rsidRPr="00C22ECE">
              <w:t>9.2</w:t>
            </w:r>
          </w:p>
        </w:tc>
        <w:tc>
          <w:tcPr>
            <w:tcW w:w="8194" w:type="dxa"/>
            <w:tcBorders>
              <w:top w:val="nil"/>
              <w:left w:val="nil"/>
              <w:bottom w:val="nil"/>
              <w:right w:val="nil"/>
            </w:tcBorders>
            <w:shd w:val="clear" w:color="auto" w:fill="auto"/>
            <w:vAlign w:val="bottom"/>
          </w:tcPr>
          <w:p w14:paraId="31DB423B" w14:textId="2CA68F32"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Abide by the safety guidelines for using common agricultural tools.</w:t>
            </w:r>
          </w:p>
        </w:tc>
        <w:tc>
          <w:tcPr>
            <w:tcW w:w="878" w:type="dxa"/>
            <w:tcBorders>
              <w:top w:val="single" w:sz="8" w:space="0" w:color="auto"/>
              <w:bottom w:val="single" w:sz="8" w:space="0" w:color="auto"/>
            </w:tcBorders>
            <w:vAlign w:val="bottom"/>
          </w:tcPr>
          <w:p w14:paraId="43889565" w14:textId="5B8FD226"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4E0952" w14:paraId="43CC6320" w14:textId="77777777" w:rsidTr="006E4C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76564" w:rsidRPr="00C22ECE" w:rsidRDefault="00176564" w:rsidP="00176564">
            <w:pPr>
              <w:pStyle w:val="TableLeftcolumn"/>
            </w:pPr>
            <w:r w:rsidRPr="00C22ECE">
              <w:t>9.3</w:t>
            </w:r>
          </w:p>
        </w:tc>
        <w:tc>
          <w:tcPr>
            <w:tcW w:w="8194" w:type="dxa"/>
            <w:tcBorders>
              <w:top w:val="nil"/>
              <w:left w:val="nil"/>
              <w:bottom w:val="nil"/>
              <w:right w:val="nil"/>
            </w:tcBorders>
            <w:shd w:val="clear" w:color="auto" w:fill="auto"/>
            <w:vAlign w:val="bottom"/>
          </w:tcPr>
          <w:p w14:paraId="4C1F969A" w14:textId="0CD02E3C"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uses for common agricultural tools.</w:t>
            </w:r>
          </w:p>
        </w:tc>
        <w:tc>
          <w:tcPr>
            <w:tcW w:w="878" w:type="dxa"/>
            <w:tcBorders>
              <w:top w:val="single" w:sz="8" w:space="0" w:color="auto"/>
              <w:bottom w:val="single" w:sz="8" w:space="0" w:color="auto"/>
            </w:tcBorders>
            <w:vAlign w:val="bottom"/>
          </w:tcPr>
          <w:p w14:paraId="72E16E7B" w14:textId="42E17EDC"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4E0952" w14:paraId="63B36397" w14:textId="77777777" w:rsidTr="006E4CA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76564" w:rsidRPr="00C22ECE" w:rsidRDefault="00176564" w:rsidP="00176564">
            <w:pPr>
              <w:pStyle w:val="TableLeftcolumn"/>
            </w:pPr>
            <w:r w:rsidRPr="00C22ECE">
              <w:t>9.4</w:t>
            </w:r>
          </w:p>
        </w:tc>
        <w:tc>
          <w:tcPr>
            <w:tcW w:w="8194" w:type="dxa"/>
            <w:tcBorders>
              <w:top w:val="nil"/>
              <w:left w:val="nil"/>
              <w:bottom w:val="nil"/>
              <w:right w:val="nil"/>
            </w:tcBorders>
            <w:shd w:val="clear" w:color="auto" w:fill="auto"/>
            <w:vAlign w:val="bottom"/>
          </w:tcPr>
          <w:p w14:paraId="0B31E2F1" w14:textId="298A68B3"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measuring skills using hand tools.</w:t>
            </w:r>
          </w:p>
        </w:tc>
        <w:tc>
          <w:tcPr>
            <w:tcW w:w="878" w:type="dxa"/>
            <w:tcBorders>
              <w:top w:val="single" w:sz="8" w:space="0" w:color="auto"/>
              <w:bottom w:val="single" w:sz="8" w:space="0" w:color="auto"/>
            </w:tcBorders>
            <w:vAlign w:val="bottom"/>
          </w:tcPr>
          <w:p w14:paraId="13DBF6DE" w14:textId="5231CBF9"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66E943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76564" w:rsidRPr="00176564">
            <w:t>Environmental &amp; Natural Resource Systems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67A87E7E" w14:textId="77777777" w:rsidTr="00496D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76564" w:rsidRPr="001C6C73" w:rsidRDefault="00176564" w:rsidP="00176564">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18B89F1"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list examples of Natural Resources.</w:t>
            </w:r>
          </w:p>
        </w:tc>
        <w:tc>
          <w:tcPr>
            <w:tcW w:w="878" w:type="dxa"/>
            <w:tcBorders>
              <w:bottom w:val="single" w:sz="8" w:space="0" w:color="auto"/>
            </w:tcBorders>
            <w:vAlign w:val="bottom"/>
          </w:tcPr>
          <w:p w14:paraId="7F55E44C" w14:textId="448ACC78"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739811AC" w14:textId="77777777" w:rsidTr="00496D0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76564" w:rsidRPr="001C6C73" w:rsidRDefault="00176564" w:rsidP="00176564">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137AE4E"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renewable and non-renewable resources.</w:t>
            </w:r>
          </w:p>
        </w:tc>
        <w:tc>
          <w:tcPr>
            <w:tcW w:w="878" w:type="dxa"/>
            <w:tcBorders>
              <w:top w:val="single" w:sz="8" w:space="0" w:color="auto"/>
              <w:bottom w:val="single" w:sz="8" w:space="0" w:color="auto"/>
            </w:tcBorders>
            <w:vAlign w:val="bottom"/>
          </w:tcPr>
          <w:p w14:paraId="7CFD619F" w14:textId="3ED680D1"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r w:rsidR="00176564" w:rsidRPr="004E0952" w14:paraId="118399BD" w14:textId="77777777" w:rsidTr="00496D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76564" w:rsidRPr="001C6C73" w:rsidRDefault="00176564" w:rsidP="00176564">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7026B250"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habitat of Kansas wildlife species.</w:t>
            </w:r>
          </w:p>
        </w:tc>
        <w:tc>
          <w:tcPr>
            <w:tcW w:w="878" w:type="dxa"/>
            <w:tcBorders>
              <w:top w:val="single" w:sz="8" w:space="0" w:color="auto"/>
              <w:bottom w:val="single" w:sz="8" w:space="0" w:color="auto"/>
            </w:tcBorders>
            <w:vAlign w:val="bottom"/>
          </w:tcPr>
          <w:p w14:paraId="72326F4A" w14:textId="08177661"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1C0D4772" w14:textId="77777777" w:rsidTr="00496D0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76564" w:rsidRPr="001C6C73" w:rsidRDefault="00176564" w:rsidP="00176564">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179387F3"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causes of soil erosion.</w:t>
            </w:r>
          </w:p>
        </w:tc>
        <w:tc>
          <w:tcPr>
            <w:tcW w:w="878" w:type="dxa"/>
            <w:tcBorders>
              <w:top w:val="single" w:sz="8" w:space="0" w:color="auto"/>
              <w:bottom w:val="single" w:sz="8" w:space="0" w:color="auto"/>
            </w:tcBorders>
            <w:vAlign w:val="bottom"/>
          </w:tcPr>
          <w:p w14:paraId="0963AB5D" w14:textId="00E28F43"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r w:rsidR="00176564" w:rsidRPr="004E0952" w14:paraId="6967CEA2" w14:textId="77777777" w:rsidTr="00496D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76564" w:rsidRPr="001C6C73" w:rsidRDefault="00176564" w:rsidP="00176564">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11D32383"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soil, water, and air conservation practices.</w:t>
            </w:r>
          </w:p>
        </w:tc>
        <w:tc>
          <w:tcPr>
            <w:tcW w:w="878" w:type="dxa"/>
            <w:tcBorders>
              <w:top w:val="single" w:sz="8" w:space="0" w:color="auto"/>
              <w:bottom w:val="single" w:sz="8" w:space="0" w:color="auto"/>
            </w:tcBorders>
            <w:vAlign w:val="bottom"/>
          </w:tcPr>
          <w:p w14:paraId="42D1B6BC" w14:textId="63AE124F"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29369D5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C107DD" w:rsidRPr="00C107DD">
            <w:t>Food Products &amp; Processing</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107DD" w:rsidRPr="004E0952" w14:paraId="57276F28" w14:textId="77777777" w:rsidTr="004710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C107DD" w:rsidRPr="001C6C73" w:rsidRDefault="00C107DD" w:rsidP="00C107DD">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293F69BE"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steps food must go through to from producer to the consumer.</w:t>
            </w:r>
          </w:p>
        </w:tc>
        <w:tc>
          <w:tcPr>
            <w:tcW w:w="878" w:type="dxa"/>
            <w:tcBorders>
              <w:bottom w:val="single" w:sz="8" w:space="0" w:color="auto"/>
            </w:tcBorders>
            <w:vAlign w:val="bottom"/>
          </w:tcPr>
          <w:p w14:paraId="31D80E31" w14:textId="2E0AAA38"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p>
        </w:tc>
      </w:tr>
      <w:tr w:rsidR="00C107DD" w:rsidRPr="004E0952" w14:paraId="2E40BB5B" w14:textId="77777777" w:rsidTr="0047106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C107DD" w:rsidRPr="001C6C73" w:rsidRDefault="00C107DD" w:rsidP="00C107DD">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00C86C67"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food can become unsafe to eat.</w:t>
            </w:r>
          </w:p>
        </w:tc>
        <w:tc>
          <w:tcPr>
            <w:tcW w:w="878" w:type="dxa"/>
            <w:tcBorders>
              <w:top w:val="single" w:sz="8" w:space="0" w:color="auto"/>
              <w:bottom w:val="single" w:sz="8" w:space="0" w:color="auto"/>
            </w:tcBorders>
            <w:vAlign w:val="bottom"/>
          </w:tcPr>
          <w:p w14:paraId="545E4EE4" w14:textId="198BA6BC"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p>
        </w:tc>
      </w:tr>
      <w:tr w:rsidR="00C107DD" w:rsidRPr="004E0952" w14:paraId="1F506C73" w14:textId="77777777" w:rsidTr="004710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C107DD" w:rsidRPr="001C6C73" w:rsidRDefault="00C107DD" w:rsidP="00C107DD">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23F35EBF"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and understand a food label.</w:t>
            </w:r>
          </w:p>
        </w:tc>
        <w:tc>
          <w:tcPr>
            <w:tcW w:w="878" w:type="dxa"/>
            <w:tcBorders>
              <w:top w:val="single" w:sz="8" w:space="0" w:color="auto"/>
              <w:bottom w:val="single" w:sz="8" w:space="0" w:color="auto"/>
            </w:tcBorders>
            <w:vAlign w:val="bottom"/>
          </w:tcPr>
          <w:p w14:paraId="15393D83" w14:textId="3CA12729"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p>
        </w:tc>
      </w:tr>
      <w:tr w:rsidR="00C107DD" w:rsidRPr="004E0952" w14:paraId="5274BF4C" w14:textId="77777777" w:rsidTr="0047106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C107DD" w:rsidRPr="001C6C73" w:rsidRDefault="00C107DD" w:rsidP="00C107DD">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4A86891F"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safe food handling techniques.</w:t>
            </w:r>
          </w:p>
        </w:tc>
        <w:tc>
          <w:tcPr>
            <w:tcW w:w="878" w:type="dxa"/>
            <w:tcBorders>
              <w:top w:val="single" w:sz="8" w:space="0" w:color="auto"/>
              <w:bottom w:val="single" w:sz="8" w:space="0" w:color="auto"/>
            </w:tcBorders>
            <w:vAlign w:val="bottom"/>
          </w:tcPr>
          <w:p w14:paraId="6730ECF1" w14:textId="12415343"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08488390"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C107DD" w:rsidRPr="00C107DD">
            <w:t>Agricultural Issues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107DD" w:rsidRPr="004E0952" w14:paraId="5DDF78B5" w14:textId="77777777" w:rsidTr="005557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C107DD" w:rsidRPr="001C6C73" w:rsidRDefault="00C107DD" w:rsidP="00C107DD">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1E9AD02"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agricultural issues.</w:t>
            </w:r>
          </w:p>
        </w:tc>
        <w:tc>
          <w:tcPr>
            <w:tcW w:w="878" w:type="dxa"/>
            <w:tcBorders>
              <w:bottom w:val="single" w:sz="8" w:space="0" w:color="auto"/>
            </w:tcBorders>
            <w:vAlign w:val="bottom"/>
          </w:tcPr>
          <w:p w14:paraId="4E82AE5F" w14:textId="30A1B4B8"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p>
        </w:tc>
      </w:tr>
      <w:tr w:rsidR="00C107DD" w:rsidRPr="004E0952" w14:paraId="3D475209" w14:textId="77777777" w:rsidTr="005557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C107DD" w:rsidRPr="001C6C73" w:rsidRDefault="00C107DD" w:rsidP="00C107DD">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C9F0A95"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technology is used in agriculture.</w:t>
            </w:r>
          </w:p>
        </w:tc>
        <w:tc>
          <w:tcPr>
            <w:tcW w:w="878" w:type="dxa"/>
            <w:tcBorders>
              <w:top w:val="single" w:sz="8" w:space="0" w:color="auto"/>
              <w:bottom w:val="single" w:sz="8" w:space="0" w:color="auto"/>
            </w:tcBorders>
            <w:vAlign w:val="bottom"/>
          </w:tcPr>
          <w:p w14:paraId="0CF958A3" w14:textId="15A33871"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p>
        </w:tc>
      </w:tr>
      <w:tr w:rsidR="00C107DD" w:rsidRPr="004E0952" w14:paraId="64065AAA" w14:textId="77777777" w:rsidTr="005557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C107DD" w:rsidRPr="001C6C73" w:rsidRDefault="00C107DD" w:rsidP="00C107DD">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4C65BC56"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a technological advancement that has happened in the last 5 years.</w:t>
            </w:r>
          </w:p>
        </w:tc>
        <w:tc>
          <w:tcPr>
            <w:tcW w:w="878" w:type="dxa"/>
            <w:tcBorders>
              <w:top w:val="single" w:sz="8" w:space="0" w:color="auto"/>
              <w:bottom w:val="single" w:sz="8" w:space="0" w:color="auto"/>
            </w:tcBorders>
            <w:vAlign w:val="bottom"/>
          </w:tcPr>
          <w:p w14:paraId="10FA364B" w14:textId="134B073A"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p>
        </w:tc>
      </w:tr>
      <w:tr w:rsidR="00C107DD" w:rsidRPr="004E0952" w14:paraId="089F1DAA" w14:textId="77777777" w:rsidTr="005557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C107DD" w:rsidRPr="001C6C73" w:rsidRDefault="00C107DD" w:rsidP="00C107DD">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75F710A5"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 current agriculture issue.</w:t>
            </w:r>
          </w:p>
        </w:tc>
        <w:tc>
          <w:tcPr>
            <w:tcW w:w="878" w:type="dxa"/>
            <w:tcBorders>
              <w:top w:val="single" w:sz="8" w:space="0" w:color="auto"/>
              <w:bottom w:val="single" w:sz="8" w:space="0" w:color="auto"/>
            </w:tcBorders>
            <w:vAlign w:val="bottom"/>
          </w:tcPr>
          <w:p w14:paraId="05E7623E" w14:textId="6E9E02DD"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07F1F666" w14:textId="77777777" w:rsidR="00C107DD" w:rsidRDefault="00C107D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54DB04" w:rsidR="004E0952" w:rsidRPr="00202D35" w:rsidRDefault="00C107D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199C84" w:rsidR="004E0952" w:rsidRPr="00202D35" w:rsidRDefault="00C107D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229953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76564">
      <w:rPr>
        <w:noProof/>
      </w:rPr>
      <w:t>August 10,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8CA93B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76564">
      <w:rPr>
        <w:rStyle w:val="Strong"/>
      </w:rPr>
      <w:t>Agriculture Explorations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76564">
      <w:rPr>
        <w:rStyle w:val="Strong"/>
      </w:rPr>
      <w:t>68001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76564"/>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07DD"/>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443624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583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37FB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937FB6"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37FB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937FB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37FB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37FB6"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37FB6"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37FB6"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937FB6"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3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Agriculture Explorations</vt:lpstr>
    </vt:vector>
  </TitlesOfParts>
  <Company>Kansas State Department of Education</Company>
  <LinksUpToDate>false</LinksUpToDate>
  <CharactersWithSpaces>6047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Explorations</dc:title>
  <dc:subject>68001</dc:subject>
  <dc:creator>Cheryl Franklin</dc:creator>
  <cp:keywords/>
  <dc:description>1.0</dc:description>
  <cp:lastModifiedBy>Barbara A. Bahm</cp:lastModifiedBy>
  <cp:revision>2</cp:revision>
  <cp:lastPrinted>2023-05-25T21:45:00Z</cp:lastPrinted>
  <dcterms:created xsi:type="dcterms:W3CDTF">2023-08-10T18:34:00Z</dcterms:created>
  <dcterms:modified xsi:type="dcterms:W3CDTF">2023-08-10T18:34:00Z</dcterms:modified>
  <cp:category/>
</cp:coreProperties>
</file>